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A94" w:rsidRPr="00141A81" w:rsidRDefault="00AE2A94" w:rsidP="00AE2A94">
      <w:pPr>
        <w:spacing w:line="240" w:lineRule="auto"/>
        <w:jc w:val="center"/>
        <w:rPr>
          <w:rFonts w:ascii="Times New Roman" w:hAnsi="Times New Roman"/>
          <w:b/>
          <w:sz w:val="24"/>
          <w:szCs w:val="24"/>
        </w:rPr>
      </w:pPr>
      <w:r w:rsidRPr="00141A81">
        <w:rPr>
          <w:rFonts w:ascii="Times New Roman" w:hAnsi="Times New Roman"/>
          <w:b/>
          <w:sz w:val="24"/>
          <w:szCs w:val="24"/>
        </w:rPr>
        <w:t>KKTC</w:t>
      </w:r>
    </w:p>
    <w:p w:rsidR="00AE2A94" w:rsidRPr="00141A81" w:rsidRDefault="00AE2A94" w:rsidP="00AE2A94">
      <w:pPr>
        <w:spacing w:line="240" w:lineRule="auto"/>
        <w:jc w:val="center"/>
        <w:rPr>
          <w:rFonts w:ascii="Times New Roman" w:hAnsi="Times New Roman"/>
          <w:b/>
          <w:sz w:val="24"/>
          <w:szCs w:val="24"/>
        </w:rPr>
      </w:pPr>
      <w:r w:rsidRPr="00141A81">
        <w:rPr>
          <w:rFonts w:ascii="Times New Roman" w:hAnsi="Times New Roman"/>
          <w:b/>
          <w:sz w:val="24"/>
          <w:szCs w:val="24"/>
        </w:rPr>
        <w:t>YAKIN DOĞU ÜNİVERSİTESİ</w:t>
      </w:r>
    </w:p>
    <w:p w:rsidR="00AE2A94" w:rsidRPr="00141A81" w:rsidRDefault="00AE2A94" w:rsidP="00AE2A94">
      <w:pPr>
        <w:spacing w:line="240" w:lineRule="auto"/>
        <w:jc w:val="center"/>
        <w:rPr>
          <w:rFonts w:ascii="Times New Roman" w:hAnsi="Times New Roman"/>
          <w:b/>
          <w:sz w:val="24"/>
          <w:szCs w:val="24"/>
        </w:rPr>
      </w:pPr>
      <w:r>
        <w:rPr>
          <w:rFonts w:ascii="Times New Roman" w:hAnsi="Times New Roman"/>
          <w:b/>
          <w:sz w:val="24"/>
          <w:szCs w:val="24"/>
        </w:rPr>
        <w:t>ATATÜRK EĞİTİM FAKÜLTESİ</w:t>
      </w:r>
    </w:p>
    <w:p w:rsidR="00AE2A94" w:rsidRPr="00141A81" w:rsidRDefault="00AE2A94" w:rsidP="00AE2A94">
      <w:pPr>
        <w:spacing w:line="240" w:lineRule="auto"/>
        <w:jc w:val="center"/>
        <w:rPr>
          <w:rFonts w:ascii="Times New Roman" w:hAnsi="Times New Roman"/>
          <w:b/>
          <w:sz w:val="24"/>
          <w:szCs w:val="24"/>
        </w:rPr>
      </w:pPr>
      <w:r>
        <w:rPr>
          <w:rFonts w:ascii="Times New Roman" w:hAnsi="Times New Roman"/>
          <w:b/>
          <w:sz w:val="24"/>
          <w:szCs w:val="24"/>
        </w:rPr>
        <w:t>BİLGİSAYAR VE</w:t>
      </w:r>
      <w:r w:rsidRPr="00141A81">
        <w:rPr>
          <w:rFonts w:ascii="Times New Roman" w:hAnsi="Times New Roman"/>
          <w:b/>
          <w:sz w:val="24"/>
          <w:szCs w:val="24"/>
        </w:rPr>
        <w:t xml:space="preserve"> ÖĞRETİM TEKNOLOJİLERİ </w:t>
      </w:r>
      <w:r>
        <w:rPr>
          <w:rFonts w:ascii="Times New Roman" w:hAnsi="Times New Roman"/>
          <w:b/>
          <w:sz w:val="24"/>
          <w:szCs w:val="24"/>
        </w:rPr>
        <w:t>ÖĞRETMENLİĞİ</w:t>
      </w:r>
    </w:p>
    <w:p w:rsidR="00AE2A94" w:rsidRPr="00141A81" w:rsidRDefault="00AE2A94" w:rsidP="00AE2A94">
      <w:pPr>
        <w:spacing w:line="240" w:lineRule="auto"/>
        <w:jc w:val="center"/>
        <w:rPr>
          <w:rFonts w:ascii="Times New Roman" w:hAnsi="Times New Roman"/>
          <w:b/>
          <w:sz w:val="24"/>
          <w:szCs w:val="24"/>
        </w:rPr>
      </w:pPr>
    </w:p>
    <w:p w:rsidR="00AE2A94" w:rsidRPr="00141A81" w:rsidRDefault="00AE2A94" w:rsidP="00AE2A94">
      <w:pPr>
        <w:spacing w:line="240" w:lineRule="auto"/>
        <w:jc w:val="center"/>
        <w:rPr>
          <w:rFonts w:ascii="Times New Roman" w:hAnsi="Times New Roman"/>
          <w:b/>
          <w:sz w:val="24"/>
          <w:szCs w:val="24"/>
        </w:rPr>
      </w:pPr>
    </w:p>
    <w:p w:rsidR="00AE2A94" w:rsidRPr="00141A81" w:rsidRDefault="00AE2A94" w:rsidP="00AE2A94">
      <w:pPr>
        <w:spacing w:line="240" w:lineRule="auto"/>
        <w:jc w:val="center"/>
        <w:rPr>
          <w:rFonts w:ascii="Times New Roman" w:hAnsi="Times New Roman"/>
          <w:b/>
          <w:sz w:val="24"/>
          <w:szCs w:val="24"/>
        </w:rPr>
      </w:pPr>
    </w:p>
    <w:p w:rsidR="00AE2A94" w:rsidRPr="00AE2A94" w:rsidRDefault="00AE2A94" w:rsidP="00AE2A94">
      <w:pPr>
        <w:spacing w:line="240" w:lineRule="auto"/>
        <w:jc w:val="center"/>
        <w:rPr>
          <w:rFonts w:ascii="Times New Roman" w:hAnsi="Times New Roman"/>
          <w:sz w:val="28"/>
          <w:szCs w:val="24"/>
        </w:rPr>
      </w:pPr>
      <w:r w:rsidRPr="00AE2A94">
        <w:rPr>
          <w:rFonts w:ascii="Times New Roman" w:hAnsi="Times New Roman"/>
          <w:b/>
          <w:sz w:val="24"/>
        </w:rPr>
        <w:t>LCD - Plazma ve LED TV/Monitör'lerin farkları nelerdir</w:t>
      </w:r>
    </w:p>
    <w:p w:rsidR="00AE2A94" w:rsidRDefault="00AE2A94" w:rsidP="00AE2A94">
      <w:pPr>
        <w:spacing w:line="240" w:lineRule="auto"/>
        <w:jc w:val="center"/>
        <w:rPr>
          <w:rFonts w:ascii="Times New Roman" w:hAnsi="Times New Roman"/>
          <w:b/>
          <w:sz w:val="24"/>
          <w:szCs w:val="24"/>
        </w:rPr>
      </w:pPr>
    </w:p>
    <w:p w:rsidR="00AE2A94" w:rsidRDefault="00AE2A94" w:rsidP="00AE2A94">
      <w:pPr>
        <w:spacing w:line="240" w:lineRule="auto"/>
        <w:jc w:val="center"/>
        <w:rPr>
          <w:rFonts w:ascii="Times New Roman" w:hAnsi="Times New Roman"/>
          <w:b/>
          <w:sz w:val="24"/>
          <w:szCs w:val="24"/>
        </w:rPr>
      </w:pPr>
    </w:p>
    <w:p w:rsidR="00AE2A94" w:rsidRPr="00141A81" w:rsidRDefault="00AE2A94" w:rsidP="00AE2A94">
      <w:pPr>
        <w:spacing w:line="240" w:lineRule="auto"/>
        <w:jc w:val="center"/>
        <w:rPr>
          <w:rFonts w:ascii="Times New Roman" w:hAnsi="Times New Roman"/>
          <w:b/>
          <w:sz w:val="24"/>
          <w:szCs w:val="24"/>
        </w:rPr>
      </w:pPr>
    </w:p>
    <w:p w:rsidR="00AE2A94" w:rsidRPr="00141A81" w:rsidRDefault="00AE2A94" w:rsidP="00AE2A94">
      <w:pPr>
        <w:spacing w:line="240" w:lineRule="auto"/>
        <w:jc w:val="center"/>
        <w:rPr>
          <w:rFonts w:ascii="Times New Roman" w:hAnsi="Times New Roman"/>
          <w:b/>
          <w:sz w:val="24"/>
          <w:szCs w:val="24"/>
        </w:rPr>
      </w:pPr>
      <w:r>
        <w:rPr>
          <w:rFonts w:ascii="Times New Roman" w:hAnsi="Times New Roman"/>
          <w:b/>
          <w:sz w:val="24"/>
          <w:szCs w:val="24"/>
        </w:rPr>
        <w:t>Öğretim Görevlisi</w:t>
      </w:r>
    </w:p>
    <w:p w:rsidR="00AE2A94" w:rsidRPr="00141A81" w:rsidRDefault="00AE2A94" w:rsidP="00AE2A94">
      <w:pPr>
        <w:spacing w:line="240" w:lineRule="auto"/>
        <w:jc w:val="center"/>
        <w:rPr>
          <w:rFonts w:ascii="Times New Roman" w:hAnsi="Times New Roman"/>
          <w:b/>
          <w:sz w:val="24"/>
          <w:szCs w:val="24"/>
        </w:rPr>
      </w:pPr>
      <w:r>
        <w:rPr>
          <w:rFonts w:ascii="Times New Roman" w:hAnsi="Times New Roman"/>
          <w:b/>
          <w:sz w:val="24"/>
          <w:szCs w:val="24"/>
        </w:rPr>
        <w:t>Fatih SOYKAN</w:t>
      </w:r>
    </w:p>
    <w:p w:rsidR="00AE2A94" w:rsidRDefault="00AE2A94" w:rsidP="00AE2A94">
      <w:pPr>
        <w:spacing w:line="240" w:lineRule="auto"/>
        <w:jc w:val="center"/>
        <w:rPr>
          <w:rFonts w:ascii="Times New Roman" w:hAnsi="Times New Roman"/>
          <w:b/>
          <w:sz w:val="24"/>
          <w:szCs w:val="24"/>
        </w:rPr>
      </w:pPr>
    </w:p>
    <w:p w:rsidR="00AE2A94" w:rsidRDefault="00AE2A94" w:rsidP="00AE2A94">
      <w:pPr>
        <w:spacing w:line="240" w:lineRule="auto"/>
        <w:jc w:val="center"/>
        <w:rPr>
          <w:rFonts w:ascii="Times New Roman" w:hAnsi="Times New Roman"/>
          <w:b/>
          <w:sz w:val="24"/>
          <w:szCs w:val="24"/>
        </w:rPr>
      </w:pPr>
    </w:p>
    <w:p w:rsidR="00AE2A94" w:rsidRPr="00141A81" w:rsidRDefault="00AE2A94" w:rsidP="00AE2A94">
      <w:pPr>
        <w:spacing w:line="240" w:lineRule="auto"/>
        <w:jc w:val="center"/>
        <w:rPr>
          <w:rFonts w:ascii="Times New Roman" w:hAnsi="Times New Roman"/>
          <w:b/>
          <w:sz w:val="24"/>
          <w:szCs w:val="24"/>
        </w:rPr>
      </w:pPr>
    </w:p>
    <w:p w:rsidR="00AE2A94" w:rsidRPr="00141A81" w:rsidRDefault="00AE2A94" w:rsidP="00AE2A94">
      <w:pPr>
        <w:spacing w:line="240" w:lineRule="auto"/>
        <w:jc w:val="center"/>
        <w:rPr>
          <w:rFonts w:ascii="Times New Roman" w:hAnsi="Times New Roman"/>
          <w:b/>
          <w:sz w:val="24"/>
          <w:szCs w:val="24"/>
        </w:rPr>
      </w:pPr>
      <w:r w:rsidRPr="00141A81">
        <w:rPr>
          <w:rFonts w:ascii="Times New Roman" w:hAnsi="Times New Roman"/>
          <w:b/>
          <w:sz w:val="24"/>
          <w:szCs w:val="24"/>
        </w:rPr>
        <w:t>Hazırlayan</w:t>
      </w:r>
    </w:p>
    <w:p w:rsidR="00AE2A94" w:rsidRPr="00141A81" w:rsidRDefault="00AE2A94" w:rsidP="00AE2A94">
      <w:pPr>
        <w:spacing w:line="240" w:lineRule="auto"/>
        <w:jc w:val="center"/>
        <w:rPr>
          <w:rFonts w:ascii="Times New Roman" w:hAnsi="Times New Roman"/>
          <w:b/>
          <w:sz w:val="24"/>
          <w:szCs w:val="24"/>
        </w:rPr>
      </w:pPr>
      <w:r>
        <w:rPr>
          <w:rFonts w:ascii="Times New Roman" w:hAnsi="Times New Roman"/>
          <w:b/>
          <w:sz w:val="24"/>
          <w:szCs w:val="24"/>
        </w:rPr>
        <w:t>Mehmet Ekenleroğlu 20090702</w:t>
      </w:r>
    </w:p>
    <w:p w:rsidR="00AE2A94" w:rsidRPr="00141A81" w:rsidRDefault="00AE2A94" w:rsidP="00AE2A94">
      <w:pPr>
        <w:spacing w:line="240" w:lineRule="auto"/>
        <w:jc w:val="center"/>
        <w:rPr>
          <w:rFonts w:ascii="Times New Roman" w:hAnsi="Times New Roman"/>
          <w:b/>
          <w:sz w:val="24"/>
          <w:szCs w:val="24"/>
        </w:rPr>
      </w:pPr>
    </w:p>
    <w:p w:rsidR="00AE2A94" w:rsidRPr="00141A81" w:rsidRDefault="00AE2A94" w:rsidP="00AE2A94">
      <w:pPr>
        <w:spacing w:line="240" w:lineRule="auto"/>
        <w:jc w:val="center"/>
        <w:rPr>
          <w:rFonts w:ascii="Times New Roman" w:hAnsi="Times New Roman"/>
          <w:b/>
          <w:sz w:val="24"/>
          <w:szCs w:val="24"/>
        </w:rPr>
      </w:pPr>
    </w:p>
    <w:p w:rsidR="00AE2A94" w:rsidRPr="00141A81" w:rsidRDefault="00AE2A94" w:rsidP="00AE2A94">
      <w:pPr>
        <w:spacing w:line="240" w:lineRule="auto"/>
        <w:jc w:val="center"/>
        <w:rPr>
          <w:rFonts w:ascii="Times New Roman" w:hAnsi="Times New Roman"/>
          <w:b/>
          <w:sz w:val="24"/>
          <w:szCs w:val="24"/>
        </w:rPr>
      </w:pPr>
    </w:p>
    <w:p w:rsidR="00AE2A94" w:rsidRPr="00141A81" w:rsidRDefault="00AE2A94" w:rsidP="00AE2A94">
      <w:pPr>
        <w:spacing w:line="240" w:lineRule="auto"/>
        <w:jc w:val="center"/>
        <w:rPr>
          <w:rFonts w:ascii="Times New Roman" w:hAnsi="Times New Roman"/>
          <w:b/>
          <w:sz w:val="24"/>
          <w:szCs w:val="24"/>
        </w:rPr>
      </w:pPr>
    </w:p>
    <w:p w:rsidR="00AE2A94" w:rsidRPr="00141A81" w:rsidRDefault="00AE2A94" w:rsidP="00AE2A94">
      <w:pPr>
        <w:spacing w:line="240" w:lineRule="auto"/>
        <w:jc w:val="center"/>
        <w:rPr>
          <w:rFonts w:ascii="Times New Roman" w:hAnsi="Times New Roman"/>
          <w:b/>
          <w:sz w:val="24"/>
          <w:szCs w:val="24"/>
        </w:rPr>
      </w:pPr>
      <w:r w:rsidRPr="00141A81">
        <w:rPr>
          <w:rFonts w:ascii="Times New Roman" w:hAnsi="Times New Roman"/>
          <w:b/>
          <w:sz w:val="24"/>
          <w:szCs w:val="24"/>
        </w:rPr>
        <w:t>LEFKOŞA</w:t>
      </w:r>
    </w:p>
    <w:p w:rsidR="00AE2A94" w:rsidRDefault="00AE2A94" w:rsidP="00AE2A94">
      <w:pPr>
        <w:spacing w:line="240" w:lineRule="auto"/>
        <w:jc w:val="center"/>
        <w:rPr>
          <w:rFonts w:ascii="Times New Roman" w:hAnsi="Times New Roman"/>
          <w:b/>
          <w:sz w:val="24"/>
          <w:szCs w:val="24"/>
        </w:rPr>
      </w:pPr>
      <w:r>
        <w:rPr>
          <w:rFonts w:ascii="Times New Roman" w:hAnsi="Times New Roman"/>
          <w:b/>
          <w:sz w:val="24"/>
          <w:szCs w:val="24"/>
        </w:rPr>
        <w:t>ARALIK,</w:t>
      </w:r>
      <w:r w:rsidRPr="00141A81">
        <w:rPr>
          <w:rFonts w:ascii="Times New Roman" w:hAnsi="Times New Roman"/>
          <w:b/>
          <w:sz w:val="24"/>
          <w:szCs w:val="24"/>
        </w:rPr>
        <w:t xml:space="preserve"> 20</w:t>
      </w:r>
      <w:r>
        <w:rPr>
          <w:rFonts w:ascii="Times New Roman" w:hAnsi="Times New Roman"/>
          <w:b/>
          <w:sz w:val="24"/>
          <w:szCs w:val="24"/>
        </w:rPr>
        <w:t>10</w:t>
      </w:r>
    </w:p>
    <w:p w:rsidR="00F0341A" w:rsidRDefault="00F0341A"/>
    <w:p w:rsidR="00D4357A" w:rsidRDefault="00D4357A"/>
    <w:p w:rsidR="00D4357A" w:rsidRDefault="00D4357A"/>
    <w:p w:rsidR="00D4357A" w:rsidRDefault="00D4357A"/>
    <w:p w:rsidR="00D4357A" w:rsidRDefault="00D4357A"/>
    <w:p w:rsidR="00D4357A" w:rsidRPr="00D4357A" w:rsidRDefault="00D4357A" w:rsidP="00D4357A">
      <w:pPr>
        <w:spacing w:before="100" w:beforeAutospacing="1" w:after="100" w:afterAutospacing="1" w:line="240" w:lineRule="auto"/>
        <w:jc w:val="center"/>
        <w:rPr>
          <w:rFonts w:ascii="Times New Roman" w:eastAsia="Times New Roman" w:hAnsi="Times New Roman"/>
          <w:color w:val="000000" w:themeColor="text1"/>
          <w:sz w:val="28"/>
          <w:szCs w:val="24"/>
          <w:lang w:eastAsia="tr-TR"/>
        </w:rPr>
      </w:pPr>
      <w:r w:rsidRPr="00D4357A">
        <w:rPr>
          <w:rFonts w:ascii="Times New Roman" w:eastAsia="Times New Roman" w:hAnsi="Times New Roman"/>
          <w:b/>
          <w:bCs/>
          <w:color w:val="000000" w:themeColor="text1"/>
          <w:sz w:val="28"/>
          <w:szCs w:val="24"/>
          <w:lang w:eastAsia="tr-TR"/>
        </w:rPr>
        <w:lastRenderedPageBreak/>
        <w:t>Plazma – LCD – LED TV Arasındaki Farklar Nelerdir?</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sz w:val="24"/>
          <w:szCs w:val="24"/>
          <w:lang w:eastAsia="tr-TR"/>
        </w:rPr>
        <w:t>Yıllardır devam eden LCD mi, Plazma mı tartışmasına birde LED TV’ler eklendi. LCD Tv’ler ilk olarak Full HD olmayan 1024 x 768 çözünürlükteki Plazma Tvlerle karşılıştırılmaya başlandı. Aralarında LCD Tv’lerin tek üstün olduğu yanı görüntü çözünürlüğüydü. LCD tvler sabit pixelli olduklarından yakından daha iyi görüntü veriyorlardı. Fakat Full HD plazmaların çıkmasıyla arada görüntü kalitesi kapanmış hatta her yönden Plazma Tvler daha öne çıkmaktadır. Aşağıdaki yazım umarım karar vermenize yardımcı olur.</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Not:</w:t>
      </w:r>
      <w:r w:rsidRPr="00D4357A">
        <w:rPr>
          <w:rFonts w:ascii="Times New Roman" w:eastAsia="Times New Roman" w:hAnsi="Times New Roman"/>
          <w:sz w:val="24"/>
          <w:szCs w:val="24"/>
          <w:lang w:eastAsia="tr-TR"/>
        </w:rPr>
        <w:t xml:space="preserve"> Bu üç farklı türdeki TV yi inceledikten sonra, almadan önce mağazada kendi gözünüzde üçünü yan yana koyarak kıyaslama yapın. Bazı Tv markaları kendi Tvlerinin daha güzel görüntü göstermesi için özel görüntüler (DVD) hazırlatmıştır bunlara kanarak Tv almayın aksi halde evde izlerken hayal kırıklığına uğrayabilirsiniz.</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Plazma Tv’lerin Artıları Nelerdir (+):</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1.</w:t>
      </w:r>
      <w:r w:rsidRPr="00D4357A">
        <w:rPr>
          <w:rFonts w:ascii="Times New Roman" w:eastAsia="Times New Roman" w:hAnsi="Times New Roman"/>
          <w:sz w:val="24"/>
          <w:szCs w:val="24"/>
          <w:lang w:eastAsia="tr-TR"/>
        </w:rPr>
        <w:t xml:space="preserve"> Sınırsız izleme açısı. Yan açılardan dahi mükemmel netlikte izleme imkanı.</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2.</w:t>
      </w:r>
      <w:r w:rsidRPr="00D4357A">
        <w:rPr>
          <w:rFonts w:ascii="Times New Roman" w:eastAsia="Times New Roman" w:hAnsi="Times New Roman"/>
          <w:sz w:val="24"/>
          <w:szCs w:val="24"/>
          <w:lang w:eastAsia="tr-TR"/>
        </w:rPr>
        <w:t xml:space="preserve"> LCD ve LED tv’lerde olmayan, gerçek kontras oranı. Gerçek siyah renkler.</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3.</w:t>
      </w:r>
      <w:r w:rsidRPr="00D4357A">
        <w:rPr>
          <w:rFonts w:ascii="Times New Roman" w:eastAsia="Times New Roman" w:hAnsi="Times New Roman"/>
          <w:sz w:val="24"/>
          <w:szCs w:val="24"/>
          <w:lang w:eastAsia="tr-TR"/>
        </w:rPr>
        <w:t xml:space="preserve"> LCD ve LED tv’lerden daha fazla renk.  Gerçeğiyle bire bir renkler. Gerçek insan teni rengi.</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4.</w:t>
      </w:r>
      <w:r w:rsidRPr="00D4357A">
        <w:rPr>
          <w:rFonts w:ascii="Times New Roman" w:eastAsia="Times New Roman" w:hAnsi="Times New Roman"/>
          <w:sz w:val="24"/>
          <w:szCs w:val="24"/>
          <w:lang w:eastAsia="tr-TR"/>
        </w:rPr>
        <w:t xml:space="preserve"> Hareketli sahnelerde anlık resim yenileme hızıyla LCD ve LED tv’lerden üstündür.</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7.</w:t>
      </w:r>
      <w:r w:rsidRPr="00D4357A">
        <w:rPr>
          <w:rFonts w:ascii="Times New Roman" w:eastAsia="Times New Roman" w:hAnsi="Times New Roman"/>
          <w:sz w:val="24"/>
          <w:szCs w:val="24"/>
          <w:lang w:eastAsia="tr-TR"/>
        </w:rPr>
        <w:t xml:space="preserve"> Ortam ışığında ve güneşli havarda LCD ve Led TV’lerden dahi iyi görüntü alabilme.</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5.</w:t>
      </w:r>
      <w:r w:rsidRPr="00D4357A">
        <w:rPr>
          <w:rFonts w:ascii="Times New Roman" w:eastAsia="Times New Roman" w:hAnsi="Times New Roman"/>
          <w:sz w:val="24"/>
          <w:szCs w:val="24"/>
          <w:lang w:eastAsia="tr-TR"/>
        </w:rPr>
        <w:t xml:space="preserve"> Full HD seçeneği vardır. Full HD de TV’ye çok yakından baktığınızda mükemmel görüntü alırsınız.</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6.</w:t>
      </w:r>
      <w:r w:rsidRPr="00D4357A">
        <w:rPr>
          <w:rFonts w:ascii="Times New Roman" w:eastAsia="Times New Roman" w:hAnsi="Times New Roman"/>
          <w:sz w:val="24"/>
          <w:szCs w:val="24"/>
          <w:lang w:eastAsia="tr-TR"/>
        </w:rPr>
        <w:t xml:space="preserve"> Yeni geliştirilen teknolojileri sayesinde LCD TV’ler kadar az elektrik tüketimi.</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7.</w:t>
      </w:r>
      <w:r w:rsidRPr="00D4357A">
        <w:rPr>
          <w:rFonts w:ascii="Times New Roman" w:eastAsia="Times New Roman" w:hAnsi="Times New Roman"/>
          <w:sz w:val="24"/>
          <w:szCs w:val="24"/>
          <w:lang w:eastAsia="tr-TR"/>
        </w:rPr>
        <w:t>  120.000 saat kullanım ömrü.</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8.</w:t>
      </w:r>
      <w:r w:rsidRPr="00D4357A">
        <w:rPr>
          <w:rFonts w:ascii="Times New Roman" w:eastAsia="Times New Roman" w:hAnsi="Times New Roman"/>
          <w:sz w:val="24"/>
          <w:szCs w:val="24"/>
          <w:lang w:eastAsia="tr-TR"/>
        </w:rPr>
        <w:t xml:space="preserve"> Yeni nesil Plazma Tv’ler yeni çıkan LED Tv’lerden bile daha ince ve hafiftir.</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9.</w:t>
      </w:r>
      <w:r w:rsidRPr="00D4357A">
        <w:rPr>
          <w:rFonts w:ascii="Times New Roman" w:eastAsia="Times New Roman" w:hAnsi="Times New Roman"/>
          <w:sz w:val="24"/>
          <w:szCs w:val="24"/>
          <w:lang w:eastAsia="tr-TR"/>
        </w:rPr>
        <w:t xml:space="preserve"> Elektrik tüketimi LED Tv ve LCD Tv’lerden daha azdır. (yeni modellerde)</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10.</w:t>
      </w:r>
      <w:r w:rsidRPr="00D4357A">
        <w:rPr>
          <w:rFonts w:ascii="Times New Roman" w:eastAsia="Times New Roman" w:hAnsi="Times New Roman"/>
          <w:sz w:val="24"/>
          <w:szCs w:val="24"/>
          <w:lang w:eastAsia="tr-TR"/>
        </w:rPr>
        <w:t xml:space="preserve"> 600 Hz görüntü yenileme hızı.</w:t>
      </w:r>
    </w:p>
    <w:p w:rsidR="00C11777" w:rsidRDefault="00C11777" w:rsidP="00D4357A">
      <w:pPr>
        <w:spacing w:before="100" w:beforeAutospacing="1" w:after="100" w:afterAutospacing="1" w:line="240" w:lineRule="auto"/>
        <w:jc w:val="center"/>
        <w:rPr>
          <w:rFonts w:ascii="Times New Roman" w:eastAsia="Times New Roman" w:hAnsi="Times New Roman"/>
          <w:b/>
          <w:bCs/>
          <w:sz w:val="28"/>
          <w:szCs w:val="24"/>
          <w:lang w:eastAsia="tr-TR"/>
        </w:rPr>
      </w:pPr>
    </w:p>
    <w:p w:rsidR="00D4357A" w:rsidRPr="00D4357A" w:rsidRDefault="00D4357A" w:rsidP="00D4357A">
      <w:pPr>
        <w:spacing w:before="100" w:beforeAutospacing="1" w:after="100" w:afterAutospacing="1" w:line="240" w:lineRule="auto"/>
        <w:jc w:val="center"/>
        <w:rPr>
          <w:rFonts w:ascii="Times New Roman" w:eastAsia="Times New Roman" w:hAnsi="Times New Roman"/>
          <w:sz w:val="28"/>
          <w:szCs w:val="24"/>
          <w:lang w:eastAsia="tr-TR"/>
        </w:rPr>
      </w:pPr>
      <w:r w:rsidRPr="00D4357A">
        <w:rPr>
          <w:rFonts w:ascii="Times New Roman" w:eastAsia="Times New Roman" w:hAnsi="Times New Roman"/>
          <w:b/>
          <w:bCs/>
          <w:sz w:val="28"/>
          <w:szCs w:val="24"/>
          <w:lang w:eastAsia="tr-TR"/>
        </w:rPr>
        <w:t>Plazma TV’lerin Eksileri Nelerdir (-):</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sz w:val="24"/>
          <w:szCs w:val="24"/>
          <w:lang w:eastAsia="tr-TR"/>
        </w:rPr>
        <w:t>Eksisi Yok:  Eskiden LCD TV’yle arasında çözünürlük ve ağırlık farkı vardı. Ancak yeni teknojoliyle birlikte bu farklar tamamen Plazma Tv lehine dönmüştür.</w:t>
      </w:r>
    </w:p>
    <w:p w:rsidR="00D4357A" w:rsidRDefault="00D4357A" w:rsidP="00D4357A">
      <w:pPr>
        <w:spacing w:before="100" w:beforeAutospacing="1" w:after="100" w:afterAutospacing="1" w:line="240" w:lineRule="auto"/>
        <w:jc w:val="center"/>
        <w:rPr>
          <w:rFonts w:ascii="Times New Roman" w:eastAsia="Times New Roman" w:hAnsi="Times New Roman"/>
          <w:b/>
          <w:bCs/>
          <w:sz w:val="28"/>
          <w:szCs w:val="24"/>
          <w:lang w:eastAsia="tr-TR"/>
        </w:rPr>
      </w:pPr>
    </w:p>
    <w:p w:rsidR="00C11777" w:rsidRDefault="00C11777" w:rsidP="00D4357A">
      <w:pPr>
        <w:spacing w:before="100" w:beforeAutospacing="1" w:after="100" w:afterAutospacing="1" w:line="240" w:lineRule="auto"/>
        <w:jc w:val="center"/>
        <w:rPr>
          <w:rFonts w:ascii="Times New Roman" w:eastAsia="Times New Roman" w:hAnsi="Times New Roman"/>
          <w:b/>
          <w:bCs/>
          <w:sz w:val="28"/>
          <w:szCs w:val="24"/>
          <w:lang w:eastAsia="tr-TR"/>
        </w:rPr>
      </w:pPr>
    </w:p>
    <w:p w:rsidR="00D4357A" w:rsidRPr="00D4357A" w:rsidRDefault="00D4357A" w:rsidP="00D4357A">
      <w:pPr>
        <w:spacing w:before="100" w:beforeAutospacing="1" w:after="100" w:afterAutospacing="1" w:line="240" w:lineRule="auto"/>
        <w:jc w:val="center"/>
        <w:rPr>
          <w:rFonts w:ascii="Times New Roman" w:eastAsia="Times New Roman" w:hAnsi="Times New Roman"/>
          <w:sz w:val="28"/>
          <w:szCs w:val="24"/>
          <w:lang w:eastAsia="tr-TR"/>
        </w:rPr>
      </w:pPr>
      <w:r w:rsidRPr="00D4357A">
        <w:rPr>
          <w:rFonts w:ascii="Times New Roman" w:eastAsia="Times New Roman" w:hAnsi="Times New Roman"/>
          <w:b/>
          <w:bCs/>
          <w:sz w:val="28"/>
          <w:szCs w:val="24"/>
          <w:lang w:eastAsia="tr-TR"/>
        </w:rPr>
        <w:t>LCD TV’lerin Artıları Nelerdir ( + ) :</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1.</w:t>
      </w:r>
      <w:r w:rsidRPr="00D4357A">
        <w:rPr>
          <w:rFonts w:ascii="Times New Roman" w:eastAsia="Times New Roman" w:hAnsi="Times New Roman"/>
          <w:sz w:val="24"/>
          <w:szCs w:val="24"/>
          <w:lang w:eastAsia="tr-TR"/>
        </w:rPr>
        <w:t xml:space="preserve"> HD Ready ve Full HD seçeneklerinde yakından (1 metreden az) bakıldığında dahi mükemmel çözünürlük.</w:t>
      </w:r>
    </w:p>
    <w:p w:rsidR="00D4357A" w:rsidRPr="00D4357A" w:rsidRDefault="00D4357A" w:rsidP="00D4357A">
      <w:pPr>
        <w:spacing w:before="100" w:beforeAutospacing="1" w:after="100" w:afterAutospacing="1" w:line="240" w:lineRule="auto"/>
        <w:jc w:val="center"/>
        <w:rPr>
          <w:rFonts w:ascii="Times New Roman" w:eastAsia="Times New Roman" w:hAnsi="Times New Roman"/>
          <w:sz w:val="24"/>
          <w:szCs w:val="24"/>
          <w:lang w:eastAsia="tr-TR"/>
        </w:rPr>
      </w:pPr>
      <w:r w:rsidRPr="00D4357A">
        <w:rPr>
          <w:rFonts w:ascii="Verdana" w:eastAsia="Times New Roman" w:hAnsi="Verdana"/>
          <w:b/>
          <w:bCs/>
          <w:sz w:val="24"/>
          <w:szCs w:val="24"/>
          <w:lang w:eastAsia="tr-TR"/>
        </w:rPr>
        <w:t>LCD TV’lerin Eksileri Nelerdir ( – ) :</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1.</w:t>
      </w:r>
      <w:r w:rsidRPr="00D4357A">
        <w:rPr>
          <w:rFonts w:ascii="Times New Roman" w:eastAsia="Times New Roman" w:hAnsi="Times New Roman"/>
          <w:sz w:val="24"/>
          <w:szCs w:val="24"/>
          <w:lang w:eastAsia="tr-TR"/>
        </w:rPr>
        <w:t xml:space="preserve"> İzleme açıları dardır. En iyi izleme açısı için tam karşıdan bakmak gerekir.</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2.</w:t>
      </w:r>
      <w:r w:rsidRPr="00D4357A">
        <w:rPr>
          <w:rFonts w:ascii="Times New Roman" w:eastAsia="Times New Roman" w:hAnsi="Times New Roman"/>
          <w:sz w:val="24"/>
          <w:szCs w:val="24"/>
          <w:lang w:eastAsia="tr-TR"/>
        </w:rPr>
        <w:t xml:space="preserve"> Gerçek kontras oranları düşüktür. Bu nedenle beyaz ve siyah arasındaki renk geçişleri iyi değildir. Siyah rengi hiçbir zaman tam siyah olarak göstermez.</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3.</w:t>
      </w:r>
      <w:r w:rsidRPr="00D4357A">
        <w:rPr>
          <w:rFonts w:ascii="Times New Roman" w:eastAsia="Times New Roman" w:hAnsi="Times New Roman"/>
          <w:sz w:val="24"/>
          <w:szCs w:val="24"/>
          <w:lang w:eastAsia="tr-TR"/>
        </w:rPr>
        <w:t xml:space="preserve"> Hareketli görüntülerde hareket eden kısımda netliğin bozulması (çok dikkatli bakılırsa anlaşılabilir).</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4.</w:t>
      </w:r>
      <w:r w:rsidRPr="00D4357A">
        <w:rPr>
          <w:rFonts w:ascii="Times New Roman" w:eastAsia="Times New Roman" w:hAnsi="Times New Roman"/>
          <w:sz w:val="24"/>
          <w:szCs w:val="24"/>
          <w:lang w:eastAsia="tr-TR"/>
        </w:rPr>
        <w:t xml:space="preserve"> Plazmalara oranla daha az renk. Tam insan ten rengini yakalayamaması.</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5.</w:t>
      </w:r>
      <w:r w:rsidRPr="00D4357A">
        <w:rPr>
          <w:rFonts w:ascii="Times New Roman" w:eastAsia="Times New Roman" w:hAnsi="Times New Roman"/>
          <w:sz w:val="24"/>
          <w:szCs w:val="24"/>
          <w:lang w:eastAsia="tr-TR"/>
        </w:rPr>
        <w:t xml:space="preserve"> Yüksek ışıklı ortamlarda ekranın yansıma yapması ( filmli ekranlarda). Bu yüzden karanlıkta geçen filmleri izlemek keyif vermiyor.</w:t>
      </w:r>
    </w:p>
    <w:p w:rsidR="00D4357A" w:rsidRPr="00D4357A" w:rsidRDefault="00D4357A" w:rsidP="00D4357A">
      <w:pPr>
        <w:spacing w:before="100" w:beforeAutospacing="1" w:after="100" w:afterAutospacing="1" w:line="240" w:lineRule="auto"/>
        <w:jc w:val="center"/>
        <w:rPr>
          <w:rFonts w:ascii="Times New Roman" w:eastAsia="Times New Roman" w:hAnsi="Times New Roman"/>
          <w:sz w:val="28"/>
          <w:szCs w:val="24"/>
          <w:lang w:eastAsia="tr-TR"/>
        </w:rPr>
      </w:pPr>
      <w:r w:rsidRPr="00D4357A">
        <w:rPr>
          <w:rFonts w:ascii="Times New Roman" w:eastAsia="Times New Roman" w:hAnsi="Times New Roman"/>
          <w:b/>
          <w:bCs/>
          <w:sz w:val="28"/>
          <w:szCs w:val="24"/>
          <w:lang w:eastAsia="tr-TR"/>
        </w:rPr>
        <w:t>LED TV’rin  Artıları Nelerdir ( + ) :</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1.</w:t>
      </w:r>
      <w:r w:rsidRPr="00D4357A">
        <w:rPr>
          <w:rFonts w:ascii="Times New Roman" w:eastAsia="Times New Roman" w:hAnsi="Times New Roman"/>
          <w:sz w:val="24"/>
          <w:szCs w:val="24"/>
          <w:lang w:eastAsia="tr-TR"/>
        </w:rPr>
        <w:t xml:space="preserve"> LCD TV’lerden daha ez elektrik tüketirler.</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2.</w:t>
      </w:r>
      <w:r w:rsidRPr="00D4357A">
        <w:rPr>
          <w:rFonts w:ascii="Times New Roman" w:eastAsia="Times New Roman" w:hAnsi="Times New Roman"/>
          <w:sz w:val="24"/>
          <w:szCs w:val="24"/>
          <w:lang w:eastAsia="tr-TR"/>
        </w:rPr>
        <w:t xml:space="preserve"> Çok hafif ve incedirler.</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3.</w:t>
      </w:r>
      <w:r w:rsidRPr="00D4357A">
        <w:rPr>
          <w:rFonts w:ascii="Times New Roman" w:eastAsia="Times New Roman" w:hAnsi="Times New Roman"/>
          <w:sz w:val="24"/>
          <w:szCs w:val="24"/>
          <w:lang w:eastAsia="tr-TR"/>
        </w:rPr>
        <w:t xml:space="preserve"> Gerçek kontras oranı LCD ye oranla biraz daha yüksektir.</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4.</w:t>
      </w:r>
      <w:r w:rsidRPr="00D4357A">
        <w:rPr>
          <w:rFonts w:ascii="Times New Roman" w:eastAsia="Times New Roman" w:hAnsi="Times New Roman"/>
          <w:sz w:val="24"/>
          <w:szCs w:val="24"/>
          <w:lang w:eastAsia="tr-TR"/>
        </w:rPr>
        <w:t xml:space="preserve"> Renkler LCD ye oranla daha gelişmiştir. Gerçek  insan ten rengine daha yakın görüntü.</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5.</w:t>
      </w:r>
      <w:r w:rsidRPr="00D4357A">
        <w:rPr>
          <w:rFonts w:ascii="Times New Roman" w:eastAsia="Times New Roman" w:hAnsi="Times New Roman"/>
          <w:sz w:val="24"/>
          <w:szCs w:val="24"/>
          <w:lang w:eastAsia="tr-TR"/>
        </w:rPr>
        <w:t xml:space="preserve"> LCD TV’lere oranla daha uzun kullanım ömrü.</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6.</w:t>
      </w:r>
      <w:r w:rsidRPr="00D4357A">
        <w:rPr>
          <w:rFonts w:ascii="Times New Roman" w:eastAsia="Times New Roman" w:hAnsi="Times New Roman"/>
          <w:sz w:val="24"/>
          <w:szCs w:val="24"/>
          <w:lang w:eastAsia="tr-TR"/>
        </w:rPr>
        <w:t xml:space="preserve"> HD Ready ve Full HD seçeneklerinde yakından (1 metreden az) bakıldığında dahi mükemmel çözünürlük.</w:t>
      </w:r>
    </w:p>
    <w:p w:rsidR="00D4357A" w:rsidRPr="00D4357A" w:rsidRDefault="00D4357A" w:rsidP="00D4357A">
      <w:pPr>
        <w:spacing w:before="100" w:beforeAutospacing="1" w:after="100" w:afterAutospacing="1" w:line="240" w:lineRule="auto"/>
        <w:jc w:val="center"/>
        <w:rPr>
          <w:rFonts w:ascii="Times New Roman" w:eastAsia="Times New Roman" w:hAnsi="Times New Roman"/>
          <w:sz w:val="28"/>
          <w:szCs w:val="24"/>
          <w:lang w:eastAsia="tr-TR"/>
        </w:rPr>
      </w:pPr>
      <w:r w:rsidRPr="00D4357A">
        <w:rPr>
          <w:rFonts w:ascii="Times New Roman" w:eastAsia="Times New Roman" w:hAnsi="Times New Roman"/>
          <w:b/>
          <w:bCs/>
          <w:sz w:val="28"/>
          <w:szCs w:val="24"/>
          <w:lang w:eastAsia="tr-TR"/>
        </w:rPr>
        <w:t>LED TV’lerin Eksileri Nelerdir ( – ) :</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1.</w:t>
      </w:r>
      <w:r w:rsidRPr="00D4357A">
        <w:rPr>
          <w:rFonts w:ascii="Times New Roman" w:eastAsia="Times New Roman" w:hAnsi="Times New Roman"/>
          <w:sz w:val="24"/>
          <w:szCs w:val="24"/>
          <w:lang w:eastAsia="tr-TR"/>
        </w:rPr>
        <w:t xml:space="preserve"> Hareketli görüntülerde hareket edem kısımda görüntü netliğinin bozulması (çok dikkatli bakılırsa anlaşılabilir).</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2.</w:t>
      </w:r>
      <w:r w:rsidRPr="00D4357A">
        <w:rPr>
          <w:rFonts w:ascii="Times New Roman" w:eastAsia="Times New Roman" w:hAnsi="Times New Roman"/>
          <w:sz w:val="24"/>
          <w:szCs w:val="24"/>
          <w:lang w:eastAsia="tr-TR"/>
        </w:rPr>
        <w:t xml:space="preserve"> Gerçek kontras oranının Plazma TV’lere oranla düşük olması. Siyah ve beyaz arasındaki renk geçişleri iyi değildir. Siyah rengi hiçbir zaman tam siyah renk olarak göstermez.</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3.</w:t>
      </w:r>
      <w:r w:rsidRPr="00D4357A">
        <w:rPr>
          <w:rFonts w:ascii="Times New Roman" w:eastAsia="Times New Roman" w:hAnsi="Times New Roman"/>
          <w:sz w:val="24"/>
          <w:szCs w:val="24"/>
          <w:lang w:eastAsia="tr-TR"/>
        </w:rPr>
        <w:t xml:space="preserve"> İzleme açıları dardır. En iyi izleme açısı için tam karşıdan bakmak gerekir.</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4.</w:t>
      </w:r>
      <w:r w:rsidRPr="00D4357A">
        <w:rPr>
          <w:rFonts w:ascii="Times New Roman" w:eastAsia="Times New Roman" w:hAnsi="Times New Roman"/>
          <w:sz w:val="24"/>
          <w:szCs w:val="24"/>
          <w:lang w:eastAsia="tr-TR"/>
        </w:rPr>
        <w:t xml:space="preserve"> Yüksek ışıklı ortamlarda ekranın yansıma yapması ( filmli ekranlarda). Bu yüzden karanlıkta geçen filmleri izlemek keyif vermiyor.</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lastRenderedPageBreak/>
        <w:t>5.</w:t>
      </w:r>
      <w:r w:rsidRPr="00D4357A">
        <w:rPr>
          <w:rFonts w:ascii="Times New Roman" w:eastAsia="Times New Roman" w:hAnsi="Times New Roman"/>
          <w:sz w:val="24"/>
          <w:szCs w:val="24"/>
          <w:lang w:eastAsia="tr-TR"/>
        </w:rPr>
        <w:t xml:space="preserve"> Her yönden plazma tv’lerden kötü olsada fiyatının plazmalara oranla çok yükseke olması.</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
          <w:bCs/>
          <w:sz w:val="24"/>
          <w:szCs w:val="24"/>
          <w:lang w:eastAsia="tr-TR"/>
        </w:rPr>
        <w:t xml:space="preserve"> Not :</w:t>
      </w:r>
      <w:r w:rsidRPr="00D4357A">
        <w:rPr>
          <w:rFonts w:ascii="Times New Roman" w:eastAsia="Times New Roman" w:hAnsi="Times New Roman"/>
          <w:sz w:val="24"/>
          <w:szCs w:val="24"/>
          <w:lang w:eastAsia="tr-TR"/>
        </w:rPr>
        <w:t xml:space="preserve"> 32 ve 42 inç aralığından daha büyük ekranlarda, ekran büyükdükçe görüntü kalitesi azılır.  Nedeni Full HD görüntü bile 32 inçlik ekrandan daha küçüktür. Bu nedenle ekran büyüdükçe görüntü de tv tarafındandan büyütülür. Yani küçük bir resmi yakılaştırıp bakmaya benzer diyebiliriz.</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sz w:val="24"/>
          <w:szCs w:val="24"/>
          <w:lang w:eastAsia="tr-TR"/>
        </w:rPr>
        <w:t>Aşağıdaki tablodan en yakın tv izleme mesafesini öğrenebilirsiniz. Bu ölçüler en iyi görüntüyü almaya başlayacağınız minimum olması gereken mesafelerdir.</w:t>
      </w:r>
    </w:p>
    <w:p w:rsidR="00D4357A" w:rsidRPr="00D4357A" w:rsidRDefault="00D4357A" w:rsidP="00D4357A">
      <w:pPr>
        <w:spacing w:after="0" w:line="240" w:lineRule="auto"/>
        <w:rPr>
          <w:rFonts w:ascii="Times New Roman" w:eastAsia="Times New Roman" w:hAnsi="Times New Roman"/>
          <w:sz w:val="24"/>
          <w:szCs w:val="24"/>
          <w:lang w:eastAsia="tr-TR"/>
        </w:rPr>
      </w:pPr>
      <w:r w:rsidRPr="00D4357A">
        <w:rPr>
          <w:rFonts w:ascii="Verdana" w:eastAsia="Times New Roman" w:hAnsi="Verdana"/>
          <w:sz w:val="24"/>
          <w:szCs w:val="24"/>
          <w:lang w:eastAsia="tr-TR"/>
        </w:rPr>
        <w:t> </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Verdana" w:eastAsia="Times New Roman" w:hAnsi="Verdana"/>
          <w:sz w:val="24"/>
          <w:szCs w:val="24"/>
          <w:lang w:eastAsia="tr-TR"/>
        </w:rPr>
        <w:t> </w:t>
      </w:r>
    </w:p>
    <w:p w:rsidR="00D4357A" w:rsidRPr="00D4357A" w:rsidRDefault="00D4357A" w:rsidP="00D4357A">
      <w:pPr>
        <w:spacing w:after="0" w:line="240" w:lineRule="auto"/>
        <w:rPr>
          <w:rFonts w:ascii="Times New Roman" w:eastAsia="Times New Roman" w:hAnsi="Times New Roman"/>
          <w:sz w:val="24"/>
          <w:szCs w:val="24"/>
          <w:lang w:eastAsia="tr-TR"/>
        </w:rPr>
      </w:pPr>
      <w:r>
        <w:rPr>
          <w:rFonts w:ascii="Times New Roman" w:eastAsia="Times New Roman" w:hAnsi="Times New Roman"/>
          <w:noProof/>
          <w:color w:val="0000FF"/>
          <w:sz w:val="24"/>
          <w:szCs w:val="24"/>
          <w:lang w:eastAsia="tr-TR"/>
        </w:rPr>
        <w:drawing>
          <wp:inline distT="0" distB="0" distL="0" distR="0">
            <wp:extent cx="3514725" cy="1743075"/>
            <wp:effectExtent l="19050" t="0" r="9525" b="0"/>
            <wp:docPr id="3" name="Picture 3" descr="http://tahtakalem.net/resimler/2010/08/Lcd-tv-full-hd-ready.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ahtakalem.net/resimler/2010/08/Lcd-tv-full-hd-ready.jpg">
                      <a:hlinkClick r:id="rId5"/>
                    </pic:cNvPr>
                    <pic:cNvPicPr>
                      <a:picLocks noChangeAspect="1" noChangeArrowheads="1"/>
                    </pic:cNvPicPr>
                  </pic:nvPicPr>
                  <pic:blipFill>
                    <a:blip r:embed="rId6"/>
                    <a:srcRect/>
                    <a:stretch>
                      <a:fillRect/>
                    </a:stretch>
                  </pic:blipFill>
                  <pic:spPr bwMode="auto">
                    <a:xfrm>
                      <a:off x="0" y="0"/>
                      <a:ext cx="3514725" cy="1743075"/>
                    </a:xfrm>
                    <a:prstGeom prst="rect">
                      <a:avLst/>
                    </a:prstGeom>
                    <a:noFill/>
                    <a:ln w="9525">
                      <a:noFill/>
                      <a:miter lim="800000"/>
                      <a:headEnd/>
                      <a:tailEnd/>
                    </a:ln>
                  </pic:spPr>
                </pic:pic>
              </a:graphicData>
            </a:graphic>
          </wp:inline>
        </w:drawing>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sz w:val="24"/>
          <w:szCs w:val="24"/>
          <w:lang w:eastAsia="tr-TR"/>
        </w:rPr>
        <w:t>En yakın Tv izleme mesafesi.</w:t>
      </w:r>
    </w:p>
    <w:p w:rsidR="00D4357A" w:rsidRP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r w:rsidRPr="00D4357A">
        <w:rPr>
          <w:rFonts w:ascii="Times New Roman" w:eastAsia="Times New Roman" w:hAnsi="Times New Roman"/>
          <w:bCs/>
          <w:sz w:val="24"/>
          <w:szCs w:val="24"/>
          <w:lang w:eastAsia="tr-TR"/>
        </w:rPr>
        <w:t>Yeni çıkan Plazma Tv’lere örnek Süper ince Plazma Tv.</w:t>
      </w:r>
      <w:r w:rsidRPr="00D4357A">
        <w:rPr>
          <w:rFonts w:ascii="Times New Roman" w:eastAsia="Times New Roman" w:hAnsi="Times New Roman"/>
          <w:sz w:val="24"/>
          <w:szCs w:val="24"/>
          <w:lang w:eastAsia="tr-TR"/>
        </w:rPr>
        <w:t> </w:t>
      </w:r>
    </w:p>
    <w:p w:rsid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p>
    <w:p w:rsid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p>
    <w:p w:rsid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p>
    <w:p w:rsid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p>
    <w:p w:rsid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p>
    <w:p w:rsid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p>
    <w:p w:rsid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p>
    <w:p w:rsid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p>
    <w:p w:rsid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p>
    <w:p w:rsid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p>
    <w:p w:rsid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p>
    <w:p w:rsidR="00D4357A" w:rsidRDefault="00D4357A" w:rsidP="00D4357A">
      <w:pPr>
        <w:spacing w:before="100" w:beforeAutospacing="1" w:after="100" w:afterAutospacing="1" w:line="240" w:lineRule="auto"/>
        <w:rPr>
          <w:rFonts w:ascii="Times New Roman" w:eastAsia="Times New Roman" w:hAnsi="Times New Roman"/>
          <w:sz w:val="24"/>
          <w:szCs w:val="24"/>
          <w:lang w:eastAsia="tr-TR"/>
        </w:rPr>
      </w:pPr>
    </w:p>
    <w:p w:rsidR="00D4357A" w:rsidRDefault="00D4357A" w:rsidP="00D4357A">
      <w:pPr>
        <w:spacing w:before="100" w:beforeAutospacing="1" w:after="100" w:afterAutospacing="1" w:line="240" w:lineRule="auto"/>
        <w:jc w:val="center"/>
        <w:rPr>
          <w:rFonts w:ascii="Times New Roman" w:eastAsia="Times New Roman" w:hAnsi="Times New Roman"/>
          <w:sz w:val="24"/>
          <w:szCs w:val="24"/>
          <w:lang w:eastAsia="tr-TR"/>
        </w:rPr>
      </w:pPr>
      <w:r w:rsidRPr="00D4357A">
        <w:rPr>
          <w:rFonts w:ascii="Times New Roman" w:eastAsia="Times New Roman" w:hAnsi="Times New Roman"/>
          <w:b/>
          <w:sz w:val="24"/>
          <w:szCs w:val="24"/>
          <w:lang w:eastAsia="tr-TR"/>
        </w:rPr>
        <w:t>KAYNAKÇA</w:t>
      </w:r>
    </w:p>
    <w:p w:rsidR="00D4357A" w:rsidRPr="00D4357A" w:rsidRDefault="00D4357A" w:rsidP="00D4357A">
      <w:pPr>
        <w:spacing w:before="100" w:beforeAutospacing="1" w:after="100" w:afterAutospacing="1" w:line="240" w:lineRule="auto"/>
        <w:rPr>
          <w:rFonts w:ascii="Times New Roman" w:eastAsia="Times New Roman" w:hAnsi="Times New Roman"/>
          <w:sz w:val="28"/>
          <w:szCs w:val="24"/>
          <w:lang w:eastAsia="tr-TR"/>
        </w:rPr>
      </w:pPr>
      <w:r w:rsidRPr="00D4357A">
        <w:rPr>
          <w:rFonts w:ascii="Times New Roman" w:eastAsia="Times New Roman" w:hAnsi="Times New Roman"/>
          <w:sz w:val="28"/>
          <w:szCs w:val="24"/>
          <w:lang w:eastAsia="tr-TR"/>
        </w:rPr>
        <w:t>http://tahtakalem.net/lcd-led-ve-plazma-tv-arasindaki-farklar-nelerdir/7445</w:t>
      </w:r>
    </w:p>
    <w:sectPr w:rsidR="00D4357A" w:rsidRPr="00D4357A" w:rsidSect="00F0341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043ECF"/>
    <w:multiLevelType w:val="multilevel"/>
    <w:tmpl w:val="BB66C5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0C5219"/>
    <w:multiLevelType w:val="multilevel"/>
    <w:tmpl w:val="87DEF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C033B11"/>
    <w:multiLevelType w:val="multilevel"/>
    <w:tmpl w:val="6ACC6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E2A94"/>
    <w:rsid w:val="001A2AE2"/>
    <w:rsid w:val="00AE2A94"/>
    <w:rsid w:val="00C11777"/>
    <w:rsid w:val="00D4357A"/>
    <w:rsid w:val="00F0341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A94"/>
    <w:rPr>
      <w:rFonts w:ascii="Calibri" w:eastAsia="Calibri" w:hAnsi="Calibri" w:cs="Times New Roman"/>
    </w:rPr>
  </w:style>
  <w:style w:type="paragraph" w:styleId="Heading2">
    <w:name w:val="heading 2"/>
    <w:basedOn w:val="Normal"/>
    <w:link w:val="Heading2Char"/>
    <w:uiPriority w:val="9"/>
    <w:qFormat/>
    <w:rsid w:val="00D4357A"/>
    <w:pPr>
      <w:spacing w:before="100" w:beforeAutospacing="1" w:after="100" w:afterAutospacing="1" w:line="240" w:lineRule="auto"/>
      <w:outlineLvl w:val="1"/>
    </w:pPr>
    <w:rPr>
      <w:rFonts w:ascii="Times New Roman" w:eastAsia="Times New Roman" w:hAnsi="Times New Roman"/>
      <w:b/>
      <w:bCs/>
      <w:sz w:val="36"/>
      <w:szCs w:val="36"/>
      <w:lang w:eastAsia="tr-TR"/>
    </w:rPr>
  </w:style>
  <w:style w:type="paragraph" w:styleId="Heading3">
    <w:name w:val="heading 3"/>
    <w:basedOn w:val="Normal"/>
    <w:link w:val="Heading3Char"/>
    <w:uiPriority w:val="9"/>
    <w:qFormat/>
    <w:rsid w:val="00D4357A"/>
    <w:pPr>
      <w:spacing w:before="100" w:beforeAutospacing="1" w:after="100" w:afterAutospacing="1" w:line="240" w:lineRule="auto"/>
      <w:outlineLvl w:val="2"/>
    </w:pPr>
    <w:rPr>
      <w:rFonts w:ascii="Times New Roman" w:eastAsia="Times New Roman" w:hAnsi="Times New Roman"/>
      <w:b/>
      <w:bCs/>
      <w:sz w:val="27"/>
      <w:szCs w:val="27"/>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4357A"/>
    <w:rPr>
      <w:rFonts w:ascii="Times New Roman" w:eastAsia="Times New Roman" w:hAnsi="Times New Roman" w:cs="Times New Roman"/>
      <w:b/>
      <w:bCs/>
      <w:sz w:val="36"/>
      <w:szCs w:val="36"/>
      <w:lang w:eastAsia="tr-TR"/>
    </w:rPr>
  </w:style>
  <w:style w:type="character" w:customStyle="1" w:styleId="Heading3Char">
    <w:name w:val="Heading 3 Char"/>
    <w:basedOn w:val="DefaultParagraphFont"/>
    <w:link w:val="Heading3"/>
    <w:uiPriority w:val="9"/>
    <w:rsid w:val="00D4357A"/>
    <w:rPr>
      <w:rFonts w:ascii="Times New Roman" w:eastAsia="Times New Roman" w:hAnsi="Times New Roman" w:cs="Times New Roman"/>
      <w:b/>
      <w:bCs/>
      <w:sz w:val="27"/>
      <w:szCs w:val="27"/>
      <w:lang w:eastAsia="tr-TR"/>
    </w:rPr>
  </w:style>
  <w:style w:type="paragraph" w:styleId="NormalWeb">
    <w:name w:val="Normal (Web)"/>
    <w:basedOn w:val="Normal"/>
    <w:uiPriority w:val="99"/>
    <w:semiHidden/>
    <w:unhideWhenUsed/>
    <w:rsid w:val="00D4357A"/>
    <w:pPr>
      <w:spacing w:before="100" w:beforeAutospacing="1" w:after="100" w:afterAutospacing="1" w:line="240" w:lineRule="auto"/>
    </w:pPr>
    <w:rPr>
      <w:rFonts w:ascii="Times New Roman" w:eastAsia="Times New Roman" w:hAnsi="Times New Roman"/>
      <w:sz w:val="24"/>
      <w:szCs w:val="24"/>
      <w:lang w:eastAsia="tr-TR"/>
    </w:rPr>
  </w:style>
  <w:style w:type="character" w:styleId="Strong">
    <w:name w:val="Strong"/>
    <w:basedOn w:val="DefaultParagraphFont"/>
    <w:uiPriority w:val="22"/>
    <w:qFormat/>
    <w:rsid w:val="00D4357A"/>
    <w:rPr>
      <w:b/>
      <w:bCs/>
    </w:rPr>
  </w:style>
  <w:style w:type="character" w:styleId="Hyperlink">
    <w:name w:val="Hyperlink"/>
    <w:basedOn w:val="DefaultParagraphFont"/>
    <w:uiPriority w:val="99"/>
    <w:semiHidden/>
    <w:unhideWhenUsed/>
    <w:rsid w:val="00D4357A"/>
    <w:rPr>
      <w:color w:val="0000FF"/>
      <w:u w:val="single"/>
    </w:rPr>
  </w:style>
  <w:style w:type="character" w:styleId="FollowedHyperlink">
    <w:name w:val="FollowedHyperlink"/>
    <w:basedOn w:val="DefaultParagraphFont"/>
    <w:uiPriority w:val="99"/>
    <w:semiHidden/>
    <w:unhideWhenUsed/>
    <w:rsid w:val="00D4357A"/>
    <w:rPr>
      <w:color w:val="800080"/>
      <w:u w:val="single"/>
    </w:rPr>
  </w:style>
  <w:style w:type="paragraph" w:customStyle="1" w:styleId="wp-caption-text">
    <w:name w:val="wp-caption-text"/>
    <w:basedOn w:val="Normal"/>
    <w:rsid w:val="00D4357A"/>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fbsharesizesmall">
    <w:name w:val="fb_share_size_small"/>
    <w:basedOn w:val="DefaultParagraphFont"/>
    <w:rsid w:val="00D4357A"/>
  </w:style>
  <w:style w:type="character" w:customStyle="1" w:styleId="fbconnectbutton">
    <w:name w:val="fbconnectbutton"/>
    <w:basedOn w:val="DefaultParagraphFont"/>
    <w:rsid w:val="00D4357A"/>
  </w:style>
  <w:style w:type="character" w:customStyle="1" w:styleId="fbconnectbuttontext">
    <w:name w:val="fbconnectbutton_text"/>
    <w:basedOn w:val="DefaultParagraphFont"/>
    <w:rsid w:val="00D4357A"/>
  </w:style>
  <w:style w:type="character" w:customStyle="1" w:styleId="fbsharecountnubright">
    <w:name w:val="fb_share_count_nub_right"/>
    <w:basedOn w:val="DefaultParagraphFont"/>
    <w:rsid w:val="00D4357A"/>
  </w:style>
  <w:style w:type="character" w:customStyle="1" w:styleId="fbsharecount">
    <w:name w:val="fb_share_count"/>
    <w:basedOn w:val="DefaultParagraphFont"/>
    <w:rsid w:val="00D4357A"/>
  </w:style>
  <w:style w:type="character" w:customStyle="1" w:styleId="fbsharecountinner">
    <w:name w:val="fb_share_count_inner"/>
    <w:basedOn w:val="DefaultParagraphFont"/>
    <w:rsid w:val="00D4357A"/>
  </w:style>
  <w:style w:type="paragraph" w:styleId="HTMLAddress">
    <w:name w:val="HTML Address"/>
    <w:basedOn w:val="Normal"/>
    <w:link w:val="HTMLAddressChar"/>
    <w:uiPriority w:val="99"/>
    <w:semiHidden/>
    <w:unhideWhenUsed/>
    <w:rsid w:val="00D4357A"/>
    <w:pPr>
      <w:spacing w:after="0" w:line="240" w:lineRule="auto"/>
    </w:pPr>
    <w:rPr>
      <w:rFonts w:ascii="Times New Roman" w:eastAsia="Times New Roman" w:hAnsi="Times New Roman"/>
      <w:i/>
      <w:iCs/>
      <w:sz w:val="24"/>
      <w:szCs w:val="24"/>
      <w:lang w:eastAsia="tr-TR"/>
    </w:rPr>
  </w:style>
  <w:style w:type="character" w:customStyle="1" w:styleId="HTMLAddressChar">
    <w:name w:val="HTML Address Char"/>
    <w:basedOn w:val="DefaultParagraphFont"/>
    <w:link w:val="HTMLAddress"/>
    <w:uiPriority w:val="99"/>
    <w:semiHidden/>
    <w:rsid w:val="00D4357A"/>
    <w:rPr>
      <w:rFonts w:ascii="Times New Roman" w:eastAsia="Times New Roman" w:hAnsi="Times New Roman" w:cs="Times New Roman"/>
      <w:i/>
      <w:iCs/>
      <w:sz w:val="24"/>
      <w:szCs w:val="24"/>
      <w:lang w:eastAsia="tr-TR"/>
    </w:rPr>
  </w:style>
  <w:style w:type="paragraph" w:styleId="z-TopofForm">
    <w:name w:val="HTML Top of Form"/>
    <w:basedOn w:val="Normal"/>
    <w:next w:val="Normal"/>
    <w:link w:val="z-TopofFormChar"/>
    <w:hidden/>
    <w:uiPriority w:val="99"/>
    <w:semiHidden/>
    <w:unhideWhenUsed/>
    <w:rsid w:val="00D4357A"/>
    <w:pPr>
      <w:pBdr>
        <w:bottom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TopofFormChar">
    <w:name w:val="z-Top of Form Char"/>
    <w:basedOn w:val="DefaultParagraphFont"/>
    <w:link w:val="z-TopofForm"/>
    <w:uiPriority w:val="99"/>
    <w:semiHidden/>
    <w:rsid w:val="00D4357A"/>
    <w:rPr>
      <w:rFonts w:ascii="Arial" w:eastAsia="Times New Roman" w:hAnsi="Arial" w:cs="Arial"/>
      <w:vanish/>
      <w:sz w:val="16"/>
      <w:szCs w:val="16"/>
      <w:lang w:eastAsia="tr-TR"/>
    </w:rPr>
  </w:style>
  <w:style w:type="paragraph" w:styleId="z-BottomofForm">
    <w:name w:val="HTML Bottom of Form"/>
    <w:basedOn w:val="Normal"/>
    <w:next w:val="Normal"/>
    <w:link w:val="z-BottomofFormChar"/>
    <w:hidden/>
    <w:uiPriority w:val="99"/>
    <w:semiHidden/>
    <w:unhideWhenUsed/>
    <w:rsid w:val="00D4357A"/>
    <w:pPr>
      <w:pBdr>
        <w:top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BottomofFormChar">
    <w:name w:val="z-Bottom of Form Char"/>
    <w:basedOn w:val="DefaultParagraphFont"/>
    <w:link w:val="z-BottomofForm"/>
    <w:uiPriority w:val="99"/>
    <w:semiHidden/>
    <w:rsid w:val="00D4357A"/>
    <w:rPr>
      <w:rFonts w:ascii="Arial" w:eastAsia="Times New Roman" w:hAnsi="Arial" w:cs="Arial"/>
      <w:vanish/>
      <w:sz w:val="16"/>
      <w:szCs w:val="16"/>
      <w:lang w:eastAsia="tr-TR"/>
    </w:rPr>
  </w:style>
  <w:style w:type="character" w:customStyle="1" w:styleId="left">
    <w:name w:val="left"/>
    <w:basedOn w:val="DefaultParagraphFont"/>
    <w:rsid w:val="00D4357A"/>
  </w:style>
  <w:style w:type="character" w:customStyle="1" w:styleId="right">
    <w:name w:val="right"/>
    <w:basedOn w:val="DefaultParagraphFont"/>
    <w:rsid w:val="00D4357A"/>
  </w:style>
  <w:style w:type="paragraph" w:styleId="BalloonText">
    <w:name w:val="Balloon Text"/>
    <w:basedOn w:val="Normal"/>
    <w:link w:val="BalloonTextChar"/>
    <w:uiPriority w:val="99"/>
    <w:semiHidden/>
    <w:unhideWhenUsed/>
    <w:rsid w:val="00D435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357A"/>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2511373">
      <w:bodyDiv w:val="1"/>
      <w:marLeft w:val="0"/>
      <w:marRight w:val="0"/>
      <w:marTop w:val="0"/>
      <w:marBottom w:val="0"/>
      <w:divBdr>
        <w:top w:val="none" w:sz="0" w:space="0" w:color="auto"/>
        <w:left w:val="none" w:sz="0" w:space="0" w:color="auto"/>
        <w:bottom w:val="none" w:sz="0" w:space="0" w:color="auto"/>
        <w:right w:val="none" w:sz="0" w:space="0" w:color="auto"/>
      </w:divBdr>
    </w:div>
    <w:div w:id="1215695407">
      <w:bodyDiv w:val="1"/>
      <w:marLeft w:val="0"/>
      <w:marRight w:val="0"/>
      <w:marTop w:val="0"/>
      <w:marBottom w:val="0"/>
      <w:divBdr>
        <w:top w:val="none" w:sz="0" w:space="0" w:color="auto"/>
        <w:left w:val="none" w:sz="0" w:space="0" w:color="auto"/>
        <w:bottom w:val="none" w:sz="0" w:space="0" w:color="auto"/>
        <w:right w:val="none" w:sz="0" w:space="0" w:color="auto"/>
      </w:divBdr>
      <w:divsChild>
        <w:div w:id="1929733966">
          <w:marLeft w:val="0"/>
          <w:marRight w:val="0"/>
          <w:marTop w:val="0"/>
          <w:marBottom w:val="0"/>
          <w:divBdr>
            <w:top w:val="none" w:sz="0" w:space="0" w:color="auto"/>
            <w:left w:val="none" w:sz="0" w:space="0" w:color="auto"/>
            <w:bottom w:val="none" w:sz="0" w:space="0" w:color="auto"/>
            <w:right w:val="none" w:sz="0" w:space="0" w:color="auto"/>
          </w:divBdr>
          <w:divsChild>
            <w:div w:id="429277600">
              <w:marLeft w:val="0"/>
              <w:marRight w:val="0"/>
              <w:marTop w:val="0"/>
              <w:marBottom w:val="0"/>
              <w:divBdr>
                <w:top w:val="none" w:sz="0" w:space="0" w:color="auto"/>
                <w:left w:val="none" w:sz="0" w:space="0" w:color="auto"/>
                <w:bottom w:val="none" w:sz="0" w:space="0" w:color="auto"/>
                <w:right w:val="none" w:sz="0" w:space="0" w:color="auto"/>
              </w:divBdr>
              <w:divsChild>
                <w:div w:id="21322308">
                  <w:marLeft w:val="0"/>
                  <w:marRight w:val="0"/>
                  <w:marTop w:val="0"/>
                  <w:marBottom w:val="0"/>
                  <w:divBdr>
                    <w:top w:val="none" w:sz="0" w:space="0" w:color="auto"/>
                    <w:left w:val="none" w:sz="0" w:space="0" w:color="auto"/>
                    <w:bottom w:val="none" w:sz="0" w:space="0" w:color="auto"/>
                    <w:right w:val="none" w:sz="0" w:space="0" w:color="auto"/>
                  </w:divBdr>
                </w:div>
                <w:div w:id="365327146">
                  <w:marLeft w:val="0"/>
                  <w:marRight w:val="0"/>
                  <w:marTop w:val="0"/>
                  <w:marBottom w:val="0"/>
                  <w:divBdr>
                    <w:top w:val="none" w:sz="0" w:space="0" w:color="auto"/>
                    <w:left w:val="none" w:sz="0" w:space="0" w:color="auto"/>
                    <w:bottom w:val="none" w:sz="0" w:space="0" w:color="auto"/>
                    <w:right w:val="none" w:sz="0" w:space="0" w:color="auto"/>
                  </w:divBdr>
                </w:div>
                <w:div w:id="1536305235">
                  <w:marLeft w:val="0"/>
                  <w:marRight w:val="0"/>
                  <w:marTop w:val="0"/>
                  <w:marBottom w:val="0"/>
                  <w:divBdr>
                    <w:top w:val="none" w:sz="0" w:space="0" w:color="auto"/>
                    <w:left w:val="none" w:sz="0" w:space="0" w:color="auto"/>
                    <w:bottom w:val="none" w:sz="0" w:space="0" w:color="auto"/>
                    <w:right w:val="none" w:sz="0" w:space="0" w:color="auto"/>
                  </w:divBdr>
                  <w:divsChild>
                    <w:div w:id="709766848">
                      <w:marLeft w:val="0"/>
                      <w:marRight w:val="0"/>
                      <w:marTop w:val="0"/>
                      <w:marBottom w:val="0"/>
                      <w:divBdr>
                        <w:top w:val="none" w:sz="0" w:space="0" w:color="auto"/>
                        <w:left w:val="none" w:sz="0" w:space="0" w:color="auto"/>
                        <w:bottom w:val="none" w:sz="0" w:space="0" w:color="auto"/>
                        <w:right w:val="none" w:sz="0" w:space="0" w:color="auto"/>
                      </w:divBdr>
                    </w:div>
                    <w:div w:id="286661009">
                      <w:marLeft w:val="0"/>
                      <w:marRight w:val="0"/>
                      <w:marTop w:val="0"/>
                      <w:marBottom w:val="0"/>
                      <w:divBdr>
                        <w:top w:val="none" w:sz="0" w:space="0" w:color="auto"/>
                        <w:left w:val="none" w:sz="0" w:space="0" w:color="auto"/>
                        <w:bottom w:val="none" w:sz="0" w:space="0" w:color="auto"/>
                        <w:right w:val="none" w:sz="0" w:space="0" w:color="auto"/>
                      </w:divBdr>
                    </w:div>
                    <w:div w:id="1868061518">
                      <w:marLeft w:val="0"/>
                      <w:marRight w:val="0"/>
                      <w:marTop w:val="0"/>
                      <w:marBottom w:val="0"/>
                      <w:divBdr>
                        <w:top w:val="none" w:sz="0" w:space="0" w:color="auto"/>
                        <w:left w:val="none" w:sz="0" w:space="0" w:color="auto"/>
                        <w:bottom w:val="none" w:sz="0" w:space="0" w:color="auto"/>
                        <w:right w:val="none" w:sz="0" w:space="0" w:color="auto"/>
                      </w:divBdr>
                    </w:div>
                    <w:div w:id="1583442101">
                      <w:marLeft w:val="0"/>
                      <w:marRight w:val="0"/>
                      <w:marTop w:val="0"/>
                      <w:marBottom w:val="0"/>
                      <w:divBdr>
                        <w:top w:val="none" w:sz="0" w:space="0" w:color="auto"/>
                        <w:left w:val="none" w:sz="0" w:space="0" w:color="auto"/>
                        <w:bottom w:val="none" w:sz="0" w:space="0" w:color="auto"/>
                        <w:right w:val="none" w:sz="0" w:space="0" w:color="auto"/>
                      </w:divBdr>
                    </w:div>
                    <w:div w:id="225380104">
                      <w:marLeft w:val="0"/>
                      <w:marRight w:val="0"/>
                      <w:marTop w:val="0"/>
                      <w:marBottom w:val="0"/>
                      <w:divBdr>
                        <w:top w:val="none" w:sz="0" w:space="0" w:color="auto"/>
                        <w:left w:val="none" w:sz="0" w:space="0" w:color="auto"/>
                        <w:bottom w:val="none" w:sz="0" w:space="0" w:color="auto"/>
                        <w:right w:val="none" w:sz="0" w:space="0" w:color="auto"/>
                      </w:divBdr>
                    </w:div>
                    <w:div w:id="964890301">
                      <w:marLeft w:val="0"/>
                      <w:marRight w:val="0"/>
                      <w:marTop w:val="0"/>
                      <w:marBottom w:val="0"/>
                      <w:divBdr>
                        <w:top w:val="none" w:sz="0" w:space="0" w:color="auto"/>
                        <w:left w:val="none" w:sz="0" w:space="0" w:color="auto"/>
                        <w:bottom w:val="none" w:sz="0" w:space="0" w:color="auto"/>
                        <w:right w:val="none" w:sz="0" w:space="0" w:color="auto"/>
                      </w:divBdr>
                    </w:div>
                    <w:div w:id="10473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657540">
              <w:marLeft w:val="0"/>
              <w:marRight w:val="0"/>
              <w:marTop w:val="0"/>
              <w:marBottom w:val="0"/>
              <w:divBdr>
                <w:top w:val="none" w:sz="0" w:space="0" w:color="auto"/>
                <w:left w:val="none" w:sz="0" w:space="0" w:color="auto"/>
                <w:bottom w:val="none" w:sz="0" w:space="0" w:color="auto"/>
                <w:right w:val="none" w:sz="0" w:space="0" w:color="auto"/>
              </w:divBdr>
              <w:divsChild>
                <w:div w:id="1923950165">
                  <w:marLeft w:val="0"/>
                  <w:marRight w:val="0"/>
                  <w:marTop w:val="0"/>
                  <w:marBottom w:val="0"/>
                  <w:divBdr>
                    <w:top w:val="none" w:sz="0" w:space="0" w:color="auto"/>
                    <w:left w:val="none" w:sz="0" w:space="0" w:color="auto"/>
                    <w:bottom w:val="none" w:sz="0" w:space="0" w:color="auto"/>
                    <w:right w:val="none" w:sz="0" w:space="0" w:color="auto"/>
                  </w:divBdr>
                </w:div>
                <w:div w:id="608247223">
                  <w:marLeft w:val="0"/>
                  <w:marRight w:val="0"/>
                  <w:marTop w:val="0"/>
                  <w:marBottom w:val="0"/>
                  <w:divBdr>
                    <w:top w:val="none" w:sz="0" w:space="0" w:color="auto"/>
                    <w:left w:val="none" w:sz="0" w:space="0" w:color="auto"/>
                    <w:bottom w:val="none" w:sz="0" w:space="0" w:color="auto"/>
                    <w:right w:val="none" w:sz="0" w:space="0" w:color="auto"/>
                  </w:divBdr>
                </w:div>
                <w:div w:id="2011639393">
                  <w:marLeft w:val="0"/>
                  <w:marRight w:val="0"/>
                  <w:marTop w:val="0"/>
                  <w:marBottom w:val="0"/>
                  <w:divBdr>
                    <w:top w:val="none" w:sz="0" w:space="0" w:color="auto"/>
                    <w:left w:val="none" w:sz="0" w:space="0" w:color="auto"/>
                    <w:bottom w:val="none" w:sz="0" w:space="0" w:color="auto"/>
                    <w:right w:val="none" w:sz="0" w:space="0" w:color="auto"/>
                  </w:divBdr>
                </w:div>
                <w:div w:id="1280144190">
                  <w:marLeft w:val="0"/>
                  <w:marRight w:val="0"/>
                  <w:marTop w:val="0"/>
                  <w:marBottom w:val="0"/>
                  <w:divBdr>
                    <w:top w:val="none" w:sz="0" w:space="0" w:color="auto"/>
                    <w:left w:val="none" w:sz="0" w:space="0" w:color="auto"/>
                    <w:bottom w:val="none" w:sz="0" w:space="0" w:color="auto"/>
                    <w:right w:val="none" w:sz="0" w:space="0" w:color="auto"/>
                  </w:divBdr>
                </w:div>
              </w:divsChild>
            </w:div>
            <w:div w:id="1451319606">
              <w:marLeft w:val="0"/>
              <w:marRight w:val="0"/>
              <w:marTop w:val="0"/>
              <w:marBottom w:val="0"/>
              <w:divBdr>
                <w:top w:val="none" w:sz="0" w:space="0" w:color="auto"/>
                <w:left w:val="none" w:sz="0" w:space="0" w:color="auto"/>
                <w:bottom w:val="none" w:sz="0" w:space="0" w:color="auto"/>
                <w:right w:val="none" w:sz="0" w:space="0" w:color="auto"/>
              </w:divBdr>
              <w:divsChild>
                <w:div w:id="1825584351">
                  <w:marLeft w:val="0"/>
                  <w:marRight w:val="0"/>
                  <w:marTop w:val="0"/>
                  <w:marBottom w:val="0"/>
                  <w:divBdr>
                    <w:top w:val="none" w:sz="0" w:space="0" w:color="auto"/>
                    <w:left w:val="none" w:sz="0" w:space="0" w:color="auto"/>
                    <w:bottom w:val="none" w:sz="0" w:space="0" w:color="auto"/>
                    <w:right w:val="none" w:sz="0" w:space="0" w:color="auto"/>
                  </w:divBdr>
                </w:div>
              </w:divsChild>
            </w:div>
            <w:div w:id="210731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tahtakalem.net/resimler/2010/08/Lcd-tv-full-hd-ready.jp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688</Words>
  <Characters>3927</Characters>
  <Application>Microsoft Office Word</Application>
  <DocSecurity>0</DocSecurity>
  <Lines>32</Lines>
  <Paragraphs>9</Paragraphs>
  <ScaleCrop>false</ScaleCrop>
  <Company>Berts-pc</Company>
  <LinksUpToDate>false</LinksUpToDate>
  <CharactersWithSpaces>4606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Newtech Computer</dc:creator>
  <cp:lastModifiedBy>Newtech Computer</cp:lastModifiedBy>
  <cp:revision>3</cp:revision>
  <dcterms:created xsi:type="dcterms:W3CDTF">2010-12-28T17:23:00Z</dcterms:created>
  <dcterms:modified xsi:type="dcterms:W3CDTF">2010-12-28T17:36:00Z</dcterms:modified>
</cp:coreProperties>
</file>